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</w:t>
      </w:r>
      <w:r w:rsidR="005B2955">
        <w:t xml:space="preserve"> Łomża</w:t>
      </w:r>
      <w:r>
        <w:t xml:space="preserve"> 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1" w:name="__DdeLink__48_3577681954"/>
      <w:bookmarkEnd w:id="1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 w:rsidP="005B6F3C">
      <w:r>
        <w:t>Temat spotkania:………………………………………………………………………………</w:t>
      </w:r>
    </w:p>
    <w:p w:rsidR="0031789E" w:rsidRDefault="009D641C" w:rsidP="005B6F3C">
      <w:r>
        <w:t>Ustalona</w:t>
      </w:r>
      <w:r w:rsidR="005B2955">
        <w:t xml:space="preserve"> </w:t>
      </w:r>
      <w:r>
        <w:t>z Nadleśnictwem  data i godzina zajęć:…………………………………………..</w:t>
      </w:r>
    </w:p>
    <w:p w:rsidR="0031789E" w:rsidRDefault="009D641C" w:rsidP="005B6F3C"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5B6F3C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2C1A40"/>
    <w:rsid w:val="0031789E"/>
    <w:rsid w:val="003B0A84"/>
    <w:rsid w:val="005B2955"/>
    <w:rsid w:val="005B6F3C"/>
    <w:rsid w:val="006128E8"/>
    <w:rsid w:val="007850F6"/>
    <w:rsid w:val="008275A6"/>
    <w:rsid w:val="00831E5F"/>
    <w:rsid w:val="009D641C"/>
    <w:rsid w:val="00B37511"/>
    <w:rsid w:val="00C610D8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DAFD-9EDC-4350-9FCD-055854B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5B2955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B2955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Nadleśnictwo Łomża</dc:creator>
  <cp:lastModifiedBy>Szymon Kadłubowski</cp:lastModifiedBy>
  <cp:revision>2</cp:revision>
  <dcterms:created xsi:type="dcterms:W3CDTF">2023-01-27T12:55:00Z</dcterms:created>
  <dcterms:modified xsi:type="dcterms:W3CDTF">2023-01-27T12:55:00Z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